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9E" w:rsidRPr="00D23553" w:rsidRDefault="0025489E" w:rsidP="0025489E">
      <w:pPr>
        <w:jc w:val="center"/>
        <w:rPr>
          <w:b/>
          <w:i/>
          <w:sz w:val="36"/>
          <w:szCs w:val="36"/>
        </w:rPr>
      </w:pPr>
      <w:r w:rsidRPr="00D23553">
        <w:rPr>
          <w:b/>
          <w:i/>
          <w:sz w:val="36"/>
          <w:szCs w:val="36"/>
        </w:rPr>
        <w:t>Российская Федерация</w:t>
      </w:r>
    </w:p>
    <w:p w:rsidR="0025489E" w:rsidRDefault="0025489E" w:rsidP="002548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25489E" w:rsidRDefault="0025489E" w:rsidP="002548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25489E" w:rsidRDefault="0025489E" w:rsidP="00254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Старосельский сельский Совет народных депутатов </w:t>
      </w:r>
    </w:p>
    <w:p w:rsidR="0025489E" w:rsidRDefault="0025489E" w:rsidP="0025489E">
      <w:pPr>
        <w:jc w:val="center"/>
        <w:rPr>
          <w:sz w:val="28"/>
          <w:szCs w:val="28"/>
        </w:rPr>
      </w:pPr>
    </w:p>
    <w:p w:rsidR="0025489E" w:rsidRDefault="0025489E" w:rsidP="0025489E">
      <w:pPr>
        <w:rPr>
          <w:sz w:val="28"/>
          <w:szCs w:val="28"/>
        </w:rPr>
      </w:pPr>
    </w:p>
    <w:p w:rsidR="0025489E" w:rsidRDefault="0025489E" w:rsidP="0025489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25489E" w:rsidRDefault="0025489E" w:rsidP="0025489E">
      <w:pPr>
        <w:rPr>
          <w:b/>
          <w:sz w:val="28"/>
          <w:szCs w:val="28"/>
        </w:rPr>
      </w:pPr>
    </w:p>
    <w:p w:rsidR="0025489E" w:rsidRPr="0025489E" w:rsidRDefault="0025489E" w:rsidP="0025489E">
      <w:pPr>
        <w:rPr>
          <w:sz w:val="28"/>
          <w:szCs w:val="28"/>
        </w:rPr>
      </w:pPr>
    </w:p>
    <w:p w:rsidR="0025489E" w:rsidRPr="0025489E" w:rsidRDefault="0025489E" w:rsidP="0025489E">
      <w:pPr>
        <w:rPr>
          <w:sz w:val="28"/>
          <w:szCs w:val="28"/>
        </w:rPr>
      </w:pPr>
      <w:r w:rsidRPr="0025489E">
        <w:rPr>
          <w:sz w:val="28"/>
          <w:szCs w:val="28"/>
        </w:rPr>
        <w:t>От  10.07.2020  года      № 4-42</w:t>
      </w:r>
    </w:p>
    <w:p w:rsidR="0025489E" w:rsidRDefault="0025489E" w:rsidP="0025489E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  <w:r>
        <w:t xml:space="preserve"> </w:t>
      </w:r>
    </w:p>
    <w:p w:rsidR="0025489E" w:rsidRDefault="0025489E" w:rsidP="0025489E">
      <w:pPr>
        <w:rPr>
          <w:sz w:val="28"/>
          <w:szCs w:val="28"/>
        </w:rPr>
      </w:pPr>
    </w:p>
    <w:p w:rsidR="0025489E" w:rsidRDefault="0025489E" w:rsidP="0025489E">
      <w:r>
        <w:t xml:space="preserve">   О даче согласия  на передачу в безвозмездное пользование</w:t>
      </w:r>
    </w:p>
    <w:p w:rsidR="0025489E" w:rsidRDefault="0025489E" w:rsidP="0025489E">
      <w:r>
        <w:t xml:space="preserve"> Государственному бюджетному учреждению </w:t>
      </w:r>
    </w:p>
    <w:p w:rsidR="0025489E" w:rsidRDefault="00A527D9" w:rsidP="0025489E">
      <w:r>
        <w:t xml:space="preserve"> </w:t>
      </w:r>
      <w:r w:rsidR="0025489E">
        <w:t xml:space="preserve">Брянской области « </w:t>
      </w:r>
      <w:proofErr w:type="spellStart"/>
      <w:r w:rsidR="0025489E">
        <w:t>Лесопожарная</w:t>
      </w:r>
      <w:proofErr w:type="spellEnd"/>
      <w:r w:rsidR="0025489E">
        <w:t xml:space="preserve"> служба» </w:t>
      </w:r>
    </w:p>
    <w:p w:rsidR="0025489E" w:rsidRDefault="00A527D9" w:rsidP="0025489E">
      <w:r>
        <w:t xml:space="preserve"> </w:t>
      </w:r>
      <w:r w:rsidR="0025489E">
        <w:t>недвижимого имущества</w:t>
      </w:r>
    </w:p>
    <w:p w:rsidR="0025489E" w:rsidRDefault="0025489E" w:rsidP="0025489E"/>
    <w:p w:rsidR="0025489E" w:rsidRDefault="0025489E" w:rsidP="0025489E"/>
    <w:p w:rsidR="0025489E" w:rsidRDefault="0025489E" w:rsidP="0025489E">
      <w:r>
        <w:t xml:space="preserve">     Руководствуясь статьей 689 Гражданского кодекса Российской Федерации, статьей 17.1 Федерального закона от 26.07.2006 № 135- ФЗ « О защите конкуренции», статьей  43 п.2 Устава Старосельского сельского поселения, в соответствии с  Положением о порядке владения, пользования и распоряжения муниципальным имуществом, относящимся </w:t>
      </w:r>
      <w:proofErr w:type="gramStart"/>
      <w:r>
        <w:t>к</w:t>
      </w:r>
      <w:proofErr w:type="gramEnd"/>
      <w:r>
        <w:t xml:space="preserve"> собственности муниципального образования « Старосельское сельское поселение» утвержденным решением  сессии Старосельского сельского Совета народных депутатов от </w:t>
      </w:r>
      <w:r w:rsidR="00C97308">
        <w:t>0</w:t>
      </w:r>
      <w:r>
        <w:t>1.0</w:t>
      </w:r>
      <w:r w:rsidR="00C97308">
        <w:t>2</w:t>
      </w:r>
      <w:r>
        <w:t>.20</w:t>
      </w:r>
      <w:r w:rsidR="00C97308">
        <w:t>06</w:t>
      </w:r>
      <w:r>
        <w:t xml:space="preserve">  № </w:t>
      </w:r>
      <w:r w:rsidR="00C97308">
        <w:t>1</w:t>
      </w:r>
      <w:r>
        <w:t>-</w:t>
      </w:r>
      <w:r w:rsidR="00C97308">
        <w:t>43</w:t>
      </w:r>
      <w:r>
        <w:t xml:space="preserve">, рассмотрев обращение  Государственного  бюджетного учреждения  Брянской области « </w:t>
      </w:r>
      <w:proofErr w:type="spellStart"/>
      <w:r>
        <w:t>Лесопожарная</w:t>
      </w:r>
      <w:proofErr w:type="spellEnd"/>
      <w:r>
        <w:t xml:space="preserve"> служба» </w:t>
      </w:r>
      <w:proofErr w:type="spellStart"/>
      <w:r>
        <w:t>Старосельский</w:t>
      </w:r>
      <w:proofErr w:type="spellEnd"/>
      <w:r>
        <w:t xml:space="preserve"> Совет народных депутатов </w:t>
      </w:r>
    </w:p>
    <w:p w:rsidR="0025489E" w:rsidRDefault="0025489E" w:rsidP="0025489E"/>
    <w:p w:rsidR="0025489E" w:rsidRDefault="0025489E" w:rsidP="0025489E">
      <w:r>
        <w:t xml:space="preserve">  РЕШИЛ:</w:t>
      </w:r>
    </w:p>
    <w:p w:rsidR="0025489E" w:rsidRDefault="0025489E" w:rsidP="0025489E"/>
    <w:p w:rsidR="0025489E" w:rsidRDefault="0025489E" w:rsidP="0025489E">
      <w:pPr>
        <w:numPr>
          <w:ilvl w:val="0"/>
          <w:numId w:val="1"/>
        </w:numPr>
      </w:pPr>
      <w:r>
        <w:t xml:space="preserve">Дать согласие на передачу в безвозмездное пользование Государственному бюджетному учреждению Брянской области « </w:t>
      </w:r>
      <w:proofErr w:type="spellStart"/>
      <w:r>
        <w:t>Лесопожарная</w:t>
      </w:r>
      <w:proofErr w:type="spellEnd"/>
      <w:r>
        <w:t xml:space="preserve"> служба» нежилое помещение, а именно  здание гаражей пожарной службы расположенное  по адресу: Брянская область Унечский район, в 500м. на восток от п. Жудилово,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использование</w:t>
      </w:r>
      <w:proofErr w:type="gramEnd"/>
      <w:r>
        <w:t xml:space="preserve"> под гаражи, сроком на  5 лет.</w:t>
      </w:r>
    </w:p>
    <w:p w:rsidR="0025489E" w:rsidRDefault="0025489E" w:rsidP="0025489E">
      <w:pPr>
        <w:numPr>
          <w:ilvl w:val="0"/>
          <w:numId w:val="1"/>
        </w:numPr>
      </w:pPr>
      <w:r>
        <w:t xml:space="preserve">Настоящее решение обнародовать </w:t>
      </w:r>
      <w:proofErr w:type="gramStart"/>
      <w:r>
        <w:t>согласно Устава</w:t>
      </w:r>
      <w:proofErr w:type="gramEnd"/>
      <w:r>
        <w:t>.</w:t>
      </w:r>
    </w:p>
    <w:p w:rsidR="0025489E" w:rsidRDefault="0025489E" w:rsidP="0025489E">
      <w:pPr>
        <w:numPr>
          <w:ilvl w:val="0"/>
          <w:numId w:val="1"/>
        </w:numPr>
      </w:pPr>
      <w:r>
        <w:t>Настоящее решение вступает в силу со дня его обнародования.</w:t>
      </w:r>
    </w:p>
    <w:p w:rsidR="0025489E" w:rsidRDefault="0025489E" w:rsidP="0025489E">
      <w:pPr>
        <w:ind w:left="360"/>
      </w:pPr>
    </w:p>
    <w:p w:rsidR="0025489E" w:rsidRDefault="0025489E" w:rsidP="0025489E">
      <w:pPr>
        <w:ind w:left="360"/>
      </w:pPr>
    </w:p>
    <w:p w:rsidR="0025489E" w:rsidRDefault="0025489E" w:rsidP="0025489E">
      <w:pPr>
        <w:ind w:left="360"/>
      </w:pPr>
    </w:p>
    <w:p w:rsidR="0025489E" w:rsidRDefault="0025489E" w:rsidP="0025489E">
      <w:pPr>
        <w:ind w:left="360"/>
      </w:pPr>
    </w:p>
    <w:p w:rsidR="0025489E" w:rsidRDefault="0025489E" w:rsidP="0025489E">
      <w:pPr>
        <w:ind w:left="360"/>
      </w:pPr>
    </w:p>
    <w:p w:rsidR="0025489E" w:rsidRDefault="0025489E" w:rsidP="0025489E">
      <w:pPr>
        <w:ind w:left="360"/>
      </w:pPr>
      <w:r>
        <w:t xml:space="preserve">  Глава Старосельского сельского поселения                                      В. А. Шабловская </w:t>
      </w:r>
    </w:p>
    <w:p w:rsidR="0025489E" w:rsidRDefault="0025489E" w:rsidP="0025489E"/>
    <w:p w:rsidR="0025489E" w:rsidRDefault="0025489E" w:rsidP="0025489E"/>
    <w:p w:rsidR="00C97308" w:rsidRDefault="00C97308" w:rsidP="0025489E"/>
    <w:p w:rsidR="00490F4F" w:rsidRDefault="00490F4F" w:rsidP="0025489E"/>
    <w:p w:rsidR="00C97308" w:rsidRDefault="00C97308" w:rsidP="0025489E"/>
    <w:p w:rsidR="00C97308" w:rsidRDefault="00C97308" w:rsidP="0025489E"/>
    <w:p w:rsidR="0025489E" w:rsidRDefault="0025489E" w:rsidP="0025489E">
      <w:r>
        <w:t xml:space="preserve">        </w:t>
      </w:r>
    </w:p>
    <w:p w:rsidR="0025489E" w:rsidRDefault="0025489E" w:rsidP="0025489E"/>
    <w:p w:rsidR="0025489E" w:rsidRDefault="0025489E" w:rsidP="0025489E">
      <w:pPr>
        <w:jc w:val="right"/>
      </w:pPr>
      <w:r>
        <w:lastRenderedPageBreak/>
        <w:t xml:space="preserve">Приложение </w:t>
      </w:r>
    </w:p>
    <w:p w:rsidR="0025489E" w:rsidRDefault="0025489E" w:rsidP="0025489E">
      <w:pPr>
        <w:jc w:val="right"/>
      </w:pPr>
      <w:r>
        <w:t xml:space="preserve">к решению  Старосельского </w:t>
      </w:r>
      <w:proofErr w:type="gramStart"/>
      <w:r>
        <w:t>сельского</w:t>
      </w:r>
      <w:proofErr w:type="gramEnd"/>
    </w:p>
    <w:p w:rsidR="0025489E" w:rsidRDefault="0025489E" w:rsidP="0025489E">
      <w:pPr>
        <w:jc w:val="right"/>
      </w:pPr>
      <w:r>
        <w:t xml:space="preserve"> Совета народных депутатов от </w:t>
      </w:r>
      <w:r w:rsidRPr="0025489E">
        <w:t>10.07.2020 №</w:t>
      </w:r>
      <w:r w:rsidR="00C97308">
        <w:t xml:space="preserve"> </w:t>
      </w:r>
      <w:r w:rsidRPr="0025489E">
        <w:t>4-42</w:t>
      </w:r>
    </w:p>
    <w:p w:rsidR="0025489E" w:rsidRDefault="0025489E" w:rsidP="0025489E">
      <w:pPr>
        <w:jc w:val="right"/>
      </w:pPr>
    </w:p>
    <w:p w:rsidR="0025489E" w:rsidRDefault="0025489E" w:rsidP="0025489E">
      <w:pPr>
        <w:jc w:val="right"/>
      </w:pPr>
    </w:p>
    <w:p w:rsidR="0025489E" w:rsidRDefault="0025489E" w:rsidP="0025489E">
      <w:pPr>
        <w:jc w:val="right"/>
      </w:pPr>
    </w:p>
    <w:tbl>
      <w:tblPr>
        <w:tblStyle w:val="a3"/>
        <w:tblW w:w="0" w:type="auto"/>
        <w:tblLook w:val="01E0"/>
      </w:tblPr>
      <w:tblGrid>
        <w:gridCol w:w="769"/>
        <w:gridCol w:w="4063"/>
        <w:gridCol w:w="2359"/>
        <w:gridCol w:w="2380"/>
      </w:tblGrid>
      <w:tr w:rsidR="0025489E" w:rsidTr="00FD416E">
        <w:tc>
          <w:tcPr>
            <w:tcW w:w="648" w:type="dxa"/>
          </w:tcPr>
          <w:p w:rsidR="0025489E" w:rsidRDefault="0025489E" w:rsidP="00FD416E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7" w:type="dxa"/>
          </w:tcPr>
          <w:p w:rsidR="0025489E" w:rsidRDefault="0025489E" w:rsidP="00FD416E">
            <w:r>
              <w:t xml:space="preserve"> Наименование имущества</w:t>
            </w:r>
          </w:p>
        </w:tc>
        <w:tc>
          <w:tcPr>
            <w:tcW w:w="2393" w:type="dxa"/>
          </w:tcPr>
          <w:p w:rsidR="0025489E" w:rsidRDefault="0025489E" w:rsidP="00FD416E">
            <w:r>
              <w:t>Адрес</w:t>
            </w:r>
          </w:p>
        </w:tc>
        <w:tc>
          <w:tcPr>
            <w:tcW w:w="2393" w:type="dxa"/>
          </w:tcPr>
          <w:p w:rsidR="0025489E" w:rsidRDefault="0025489E" w:rsidP="00FD416E">
            <w:r>
              <w:t>Характеристика имущества</w:t>
            </w:r>
          </w:p>
        </w:tc>
      </w:tr>
      <w:tr w:rsidR="0025489E" w:rsidTr="00FD416E">
        <w:tc>
          <w:tcPr>
            <w:tcW w:w="648" w:type="dxa"/>
          </w:tcPr>
          <w:p w:rsidR="0025489E" w:rsidRDefault="0025489E" w:rsidP="00FD416E">
            <w:r>
              <w:t>1</w:t>
            </w:r>
          </w:p>
        </w:tc>
        <w:tc>
          <w:tcPr>
            <w:tcW w:w="4137" w:type="dxa"/>
          </w:tcPr>
          <w:p w:rsidR="0025489E" w:rsidRDefault="0025489E" w:rsidP="00FD416E">
            <w:r>
              <w:t>Нежилое помещение</w:t>
            </w:r>
          </w:p>
        </w:tc>
        <w:tc>
          <w:tcPr>
            <w:tcW w:w="2393" w:type="dxa"/>
          </w:tcPr>
          <w:p w:rsidR="0025489E" w:rsidRDefault="0025489E" w:rsidP="00FD416E">
            <w:r>
              <w:t xml:space="preserve">Брянская область Унечский район  в 500м. на восток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25489E" w:rsidRDefault="0025489E" w:rsidP="00FD416E">
            <w:r>
              <w:t>п. Жудилово</w:t>
            </w:r>
          </w:p>
        </w:tc>
        <w:tc>
          <w:tcPr>
            <w:tcW w:w="2393" w:type="dxa"/>
          </w:tcPr>
          <w:p w:rsidR="0025489E" w:rsidRDefault="0025489E" w:rsidP="00FD416E">
            <w:r>
              <w:t>Нежилое помещение, а именно: здание гаражей пожарной службы, общей площадью 132,8 кв.м., кадастровый номер: 32:27:0420306:29</w:t>
            </w:r>
          </w:p>
        </w:tc>
      </w:tr>
    </w:tbl>
    <w:p w:rsidR="0025489E" w:rsidRDefault="0025489E" w:rsidP="0025489E"/>
    <w:p w:rsidR="0025489E" w:rsidRDefault="0025489E" w:rsidP="0025489E"/>
    <w:p w:rsidR="007B543D" w:rsidRDefault="007B543D"/>
    <w:sectPr w:rsidR="007B543D" w:rsidSect="005F4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5CDC"/>
    <w:multiLevelType w:val="hybridMultilevel"/>
    <w:tmpl w:val="A7EA4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89E"/>
    <w:rsid w:val="0025489E"/>
    <w:rsid w:val="00445573"/>
    <w:rsid w:val="00490F4F"/>
    <w:rsid w:val="006C5B0B"/>
    <w:rsid w:val="007B543D"/>
    <w:rsid w:val="00A527D9"/>
    <w:rsid w:val="00C97308"/>
    <w:rsid w:val="00EC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4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6</cp:revision>
  <dcterms:created xsi:type="dcterms:W3CDTF">2020-07-09T07:00:00Z</dcterms:created>
  <dcterms:modified xsi:type="dcterms:W3CDTF">2020-07-14T06:51:00Z</dcterms:modified>
</cp:coreProperties>
</file>